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CC" w:rsidRPr="005F1BCC" w:rsidRDefault="001B23F3" w:rsidP="005F1BCC">
      <w:pPr>
        <w:pStyle w:val="Kop1"/>
        <w:rPr>
          <w:rFonts w:asciiTheme="minorHAnsi" w:hAnsiTheme="minorHAnsi" w:cstheme="minorHAnsi"/>
          <w:color w:val="000000"/>
          <w:sz w:val="28"/>
          <w:szCs w:val="28"/>
        </w:rPr>
      </w:pPr>
      <w:r w:rsidRPr="005F1BCC">
        <w:rPr>
          <w:rFonts w:asciiTheme="minorHAnsi" w:hAnsiTheme="minorHAnsi" w:cstheme="minorHAnsi"/>
          <w:sz w:val="28"/>
          <w:szCs w:val="28"/>
        </w:rPr>
        <w:t xml:space="preserve">Links naar artikelen </w:t>
      </w:r>
      <w:r w:rsidR="005F1BCC" w:rsidRPr="005F1BCC">
        <w:rPr>
          <w:rFonts w:asciiTheme="minorHAnsi" w:hAnsiTheme="minorHAnsi" w:cstheme="minorHAnsi"/>
          <w:sz w:val="28"/>
          <w:szCs w:val="28"/>
        </w:rPr>
        <w:t>van “</w:t>
      </w:r>
      <w:r w:rsidR="005F1BCC" w:rsidRPr="005F1BCC">
        <w:rPr>
          <w:rFonts w:asciiTheme="minorHAnsi" w:hAnsiTheme="minorHAnsi" w:cstheme="minorHAnsi"/>
          <w:color w:val="000000"/>
          <w:sz w:val="28"/>
          <w:szCs w:val="28"/>
        </w:rPr>
        <w:t>H&amp;W; Antidepressiva, kinkhoest en oorpijn</w:t>
      </w:r>
      <w:r w:rsidR="005F1BCC" w:rsidRPr="005F1BCC">
        <w:rPr>
          <w:rFonts w:asciiTheme="minorHAnsi" w:hAnsiTheme="minorHAnsi" w:cstheme="minorHAnsi"/>
          <w:color w:val="000000"/>
          <w:sz w:val="28"/>
          <w:szCs w:val="28"/>
        </w:rPr>
        <w:t>”</w:t>
      </w:r>
    </w:p>
    <w:p w:rsidR="001B23F3" w:rsidRPr="005F1BCC" w:rsidRDefault="005F1BCC" w:rsidP="001B23F3">
      <w:pPr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1BCC">
        <w:rPr>
          <w:rFonts w:asciiTheme="minorHAnsi" w:hAnsiTheme="minorHAnsi" w:cstheme="minorHAnsi"/>
          <w:b/>
          <w:color w:val="000000"/>
          <w:sz w:val="21"/>
          <w:szCs w:val="21"/>
        </w:rPr>
        <w:t>D</w:t>
      </w:r>
      <w:r w:rsidR="00A2792C" w:rsidRPr="005F1BCC">
        <w:rPr>
          <w:rFonts w:asciiTheme="minorHAnsi" w:hAnsiTheme="minorHAnsi" w:cstheme="minorHAnsi"/>
          <w:b/>
          <w:color w:val="000000"/>
          <w:sz w:val="21"/>
          <w:szCs w:val="21"/>
        </w:rPr>
        <w:t>ecember</w:t>
      </w:r>
      <w:r w:rsidRPr="005F1BC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2019</w:t>
      </w:r>
    </w:p>
    <w:p w:rsidR="005F1BCC" w:rsidRPr="005F1BCC" w:rsidRDefault="005F1BCC" w:rsidP="001B23F3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:rsidR="005F1BCC" w:rsidRPr="005F1BCC" w:rsidRDefault="005F1BCC" w:rsidP="001B23F3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:rsidR="005F1BCC" w:rsidRPr="005F1BCC" w:rsidRDefault="005F1BCC" w:rsidP="001B23F3">
      <w:pPr>
        <w:rPr>
          <w:rFonts w:asciiTheme="minorHAnsi" w:hAnsiTheme="minorHAnsi" w:cstheme="minorHAnsi"/>
          <w:b/>
          <w:sz w:val="21"/>
          <w:szCs w:val="21"/>
        </w:rPr>
      </w:pPr>
      <w:r w:rsidRPr="005F1BCC">
        <w:rPr>
          <w:rFonts w:asciiTheme="minorHAnsi" w:hAnsiTheme="minorHAnsi" w:cstheme="minorHAnsi"/>
          <w:b/>
          <w:color w:val="000000"/>
          <w:sz w:val="21"/>
          <w:szCs w:val="21"/>
        </w:rPr>
        <w:t>H&amp;W uitgelicht</w:t>
      </w:r>
    </w:p>
    <w:p w:rsidR="00B41E98" w:rsidRPr="005F1BCC" w:rsidRDefault="005F1BCC">
      <w:pPr>
        <w:rPr>
          <w:rFonts w:asciiTheme="minorHAnsi" w:hAnsiTheme="minorHAnsi" w:cstheme="minorHAnsi"/>
          <w:sz w:val="21"/>
          <w:szCs w:val="21"/>
        </w:rPr>
      </w:pPr>
    </w:p>
    <w:p w:rsidR="00F3713C" w:rsidRPr="005F1BCC" w:rsidRDefault="00F3713C">
      <w:pPr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>Antidepressiva in de dagelijkse praktijk</w:t>
      </w:r>
    </w:p>
    <w:p w:rsidR="00F3713C" w:rsidRPr="005F1BCC" w:rsidRDefault="005F1BCC">
      <w:pPr>
        <w:rPr>
          <w:rFonts w:asciiTheme="minorHAnsi" w:hAnsiTheme="minorHAnsi" w:cstheme="minorHAnsi"/>
          <w:sz w:val="21"/>
          <w:szCs w:val="21"/>
        </w:rPr>
      </w:pPr>
      <w:hyperlink r:id="rId4" w:history="1">
        <w:r w:rsidR="00F3713C" w:rsidRPr="005F1BCC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https://www.henw.org/artikelen/antidepressiva-de-dagelijkse-praktijk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1B23F3" w:rsidRPr="005F1BCC" w:rsidRDefault="001B23F3">
      <w:pPr>
        <w:rPr>
          <w:rFonts w:asciiTheme="minorHAnsi" w:hAnsiTheme="minorHAnsi" w:cstheme="minorHAnsi"/>
          <w:sz w:val="21"/>
          <w:szCs w:val="21"/>
        </w:rPr>
      </w:pPr>
    </w:p>
    <w:p w:rsidR="001B23F3" w:rsidRPr="005F1BCC" w:rsidRDefault="00F3713C">
      <w:pPr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>Kleine kinderen met kinkhoest, een gevaarlijke combinatie</w:t>
      </w:r>
    </w:p>
    <w:p w:rsidR="00F3713C" w:rsidRPr="005F1BCC" w:rsidRDefault="005F1BCC">
      <w:pPr>
        <w:rPr>
          <w:rFonts w:asciiTheme="minorHAnsi" w:hAnsiTheme="minorHAnsi" w:cstheme="minorHAnsi"/>
          <w:sz w:val="21"/>
          <w:szCs w:val="21"/>
        </w:rPr>
      </w:pPr>
      <w:hyperlink r:id="rId5" w:history="1">
        <w:r w:rsidR="00F3713C" w:rsidRPr="005F1BCC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https://www.henw.org/artikelen/kleine-kinderen-en-kinkhoest-een-gevaarlijke-combinatie</w:t>
        </w:r>
      </w:hyperlink>
      <w:r w:rsidR="00F3713C" w:rsidRPr="005F1BCC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F3713C" w:rsidRPr="005F1BCC" w:rsidRDefault="00F3713C">
      <w:pPr>
        <w:rPr>
          <w:rFonts w:asciiTheme="minorHAnsi" w:hAnsiTheme="minorHAnsi" w:cstheme="minorHAnsi"/>
          <w:sz w:val="21"/>
          <w:szCs w:val="21"/>
        </w:rPr>
      </w:pPr>
    </w:p>
    <w:p w:rsidR="00F3713C" w:rsidRPr="005F1BCC" w:rsidRDefault="00F3713C" w:rsidP="005F1BCC">
      <w:pPr>
        <w:rPr>
          <w:rFonts w:asciiTheme="minorHAnsi" w:hAnsiTheme="minorHAnsi" w:cstheme="minorHAnsi"/>
          <w:sz w:val="21"/>
          <w:szCs w:val="21"/>
        </w:rPr>
      </w:pPr>
      <w:proofErr w:type="spellStart"/>
      <w:r w:rsidRPr="005F1BCC">
        <w:rPr>
          <w:rFonts w:asciiTheme="minorHAnsi" w:hAnsiTheme="minorHAnsi" w:cstheme="minorHAnsi"/>
          <w:sz w:val="21"/>
          <w:szCs w:val="21"/>
        </w:rPr>
        <w:t>Veelgestelde</w:t>
      </w:r>
      <w:proofErr w:type="spellEnd"/>
      <w:r w:rsidRPr="005F1BCC">
        <w:rPr>
          <w:rFonts w:asciiTheme="minorHAnsi" w:hAnsiTheme="minorHAnsi" w:cstheme="minorHAnsi"/>
          <w:sz w:val="21"/>
          <w:szCs w:val="21"/>
        </w:rPr>
        <w:t xml:space="preserve"> vragen over kinkhoestvaccinatie voor zwangere vrouwen</w:t>
      </w:r>
    </w:p>
    <w:p w:rsidR="00F3713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hyperlink r:id="rId6" w:history="1">
        <w:r w:rsidR="00F3713C" w:rsidRPr="005F1BCC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https://www.henw.org/artikelen/veelgestelde-vragen-over-kinkhoestvaccinatie-voor-zwangere-vrouwen</w:t>
        </w:r>
      </w:hyperlink>
      <w:r w:rsidR="00F3713C" w:rsidRPr="005F1BCC">
        <w:rPr>
          <w:rFonts w:asciiTheme="minorHAnsi" w:hAnsiTheme="minorHAnsi" w:cstheme="minorHAnsi"/>
          <w:sz w:val="21"/>
          <w:szCs w:val="21"/>
        </w:rPr>
        <w:t xml:space="preserve"> </w:t>
      </w:r>
    </w:p>
    <w:p w:rsidR="001B23F3" w:rsidRPr="005F1BCC" w:rsidRDefault="001B23F3">
      <w:pPr>
        <w:rPr>
          <w:rFonts w:asciiTheme="minorHAnsi" w:hAnsiTheme="minorHAnsi" w:cstheme="minorHAnsi"/>
          <w:sz w:val="21"/>
          <w:szCs w:val="21"/>
        </w:rPr>
      </w:pPr>
    </w:p>
    <w:p w:rsidR="00F3713C" w:rsidRPr="005F1BCC" w:rsidRDefault="00F3713C">
      <w:pPr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 xml:space="preserve">Pijnbestrijding bij kinderen met otitis media </w:t>
      </w:r>
      <w:proofErr w:type="spellStart"/>
      <w:r w:rsidRPr="005F1BCC">
        <w:rPr>
          <w:rFonts w:asciiTheme="minorHAnsi" w:hAnsiTheme="minorHAnsi" w:cstheme="minorHAnsi"/>
          <w:sz w:val="21"/>
          <w:szCs w:val="21"/>
        </w:rPr>
        <w:t>acuta</w:t>
      </w:r>
      <w:proofErr w:type="spellEnd"/>
      <w:r w:rsidRPr="005F1BCC">
        <w:rPr>
          <w:rFonts w:asciiTheme="minorHAnsi" w:hAnsiTheme="minorHAnsi" w:cstheme="minorHAnsi"/>
          <w:sz w:val="21"/>
          <w:szCs w:val="21"/>
        </w:rPr>
        <w:t xml:space="preserve"> </w:t>
      </w:r>
    </w:p>
    <w:p w:rsidR="005F1BCC" w:rsidRPr="005F1BCC" w:rsidRDefault="005F1BCC">
      <w:pPr>
        <w:rPr>
          <w:rStyle w:val="Hyperlink"/>
          <w:rFonts w:asciiTheme="minorHAnsi" w:hAnsiTheme="minorHAnsi" w:cstheme="minorHAnsi"/>
          <w:sz w:val="21"/>
          <w:szCs w:val="21"/>
        </w:rPr>
      </w:pPr>
      <w:hyperlink r:id="rId7" w:history="1"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https://www.henw.org/artikelen/pijnbestr</w:t>
        </w:r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i</w:t>
        </w:r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jding-bij-kinderen-met-otitis-media-acuta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:rsidR="005F1BCC" w:rsidRPr="005F1BCC" w:rsidRDefault="005F1BCC">
      <w:pPr>
        <w:rPr>
          <w:rStyle w:val="Hyperlink"/>
          <w:rFonts w:asciiTheme="minorHAnsi" w:hAnsiTheme="minorHAnsi" w:cstheme="minorHAnsi"/>
          <w:sz w:val="21"/>
          <w:szCs w:val="21"/>
        </w:rPr>
      </w:pPr>
    </w:p>
    <w:p w:rsidR="005F1BCC" w:rsidRPr="005F1BCC" w:rsidRDefault="005F1BCC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:rsidR="005F1BCC" w:rsidRPr="005F1BCC" w:rsidRDefault="005F1BCC">
      <w:pPr>
        <w:rPr>
          <w:rStyle w:val="Hyperlink"/>
          <w:rFonts w:asciiTheme="minorHAnsi" w:hAnsiTheme="minorHAnsi" w:cstheme="minorHAnsi"/>
          <w:b/>
          <w:color w:val="auto"/>
          <w:sz w:val="21"/>
          <w:szCs w:val="21"/>
          <w:u w:val="none"/>
        </w:rPr>
      </w:pPr>
      <w:r w:rsidRPr="005F1BC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H&amp;W </w:t>
      </w:r>
      <w:r w:rsidRPr="005F1BCC">
        <w:rPr>
          <w:rFonts w:asciiTheme="minorHAnsi" w:hAnsiTheme="minorHAnsi" w:cstheme="minorHAnsi"/>
          <w:b/>
          <w:color w:val="000000"/>
          <w:sz w:val="21"/>
          <w:szCs w:val="21"/>
        </w:rPr>
        <w:t>nieuws</w:t>
      </w:r>
    </w:p>
    <w:p w:rsidR="005F1BCC" w:rsidRPr="005F1BCC" w:rsidRDefault="005F1BCC">
      <w:pPr>
        <w:rPr>
          <w:rStyle w:val="Hyperlink"/>
          <w:rFonts w:asciiTheme="minorHAnsi" w:hAnsiTheme="minorHAnsi" w:cstheme="minorHAnsi"/>
          <w:sz w:val="21"/>
          <w:szCs w:val="21"/>
        </w:rPr>
      </w:pPr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>Hoger risico op hand, pols en schouderklachten bij diabetes</w:t>
      </w:r>
    </w:p>
    <w:p w:rsidR="005F1BCC" w:rsidRDefault="005F1BCC" w:rsidP="005F1BCC">
      <w:pPr>
        <w:rPr>
          <w:rFonts w:asciiTheme="minorHAnsi" w:hAnsiTheme="minorHAnsi" w:cstheme="minorHAnsi"/>
          <w:color w:val="063364"/>
          <w:kern w:val="36"/>
          <w:sz w:val="21"/>
          <w:szCs w:val="21"/>
        </w:rPr>
      </w:pPr>
      <w:hyperlink r:id="rId8" w:history="1">
        <w:r w:rsidRPr="005720C3">
          <w:rPr>
            <w:rStyle w:val="Hyperlink"/>
            <w:rFonts w:asciiTheme="minorHAnsi" w:hAnsiTheme="minorHAnsi" w:cstheme="minorHAnsi"/>
            <w:kern w:val="36"/>
            <w:sz w:val="21"/>
            <w:szCs w:val="21"/>
          </w:rPr>
          <w:t>https://www.henw.org/artikelen/hoger-risico-op-hand-pols-en-schouderklachten-bij-d</w:t>
        </w:r>
        <w:r w:rsidRPr="005720C3">
          <w:rPr>
            <w:rStyle w:val="Hyperlink"/>
            <w:rFonts w:asciiTheme="minorHAnsi" w:hAnsiTheme="minorHAnsi" w:cstheme="minorHAnsi"/>
            <w:kern w:val="36"/>
            <w:sz w:val="21"/>
            <w:szCs w:val="21"/>
          </w:rPr>
          <w:t>i</w:t>
        </w:r>
        <w:r w:rsidRPr="005720C3">
          <w:rPr>
            <w:rStyle w:val="Hyperlink"/>
            <w:rFonts w:asciiTheme="minorHAnsi" w:hAnsiTheme="minorHAnsi" w:cstheme="minorHAnsi"/>
            <w:kern w:val="36"/>
            <w:sz w:val="21"/>
            <w:szCs w:val="21"/>
          </w:rPr>
          <w:t>abetes</w:t>
        </w:r>
      </w:hyperlink>
      <w:r>
        <w:rPr>
          <w:rFonts w:asciiTheme="minorHAnsi" w:hAnsiTheme="minorHAnsi" w:cstheme="minorHAnsi"/>
          <w:color w:val="063364"/>
          <w:kern w:val="36"/>
          <w:sz w:val="21"/>
          <w:szCs w:val="21"/>
        </w:rPr>
        <w:t xml:space="preserve"> </w:t>
      </w:r>
    </w:p>
    <w:p w:rsidR="005F1BCC" w:rsidRPr="005F1BCC" w:rsidRDefault="005F1BCC" w:rsidP="005F1BCC">
      <w:pPr>
        <w:rPr>
          <w:rFonts w:asciiTheme="minorHAnsi" w:hAnsiTheme="minorHAnsi" w:cstheme="minorHAnsi"/>
          <w:color w:val="063364"/>
          <w:kern w:val="36"/>
          <w:sz w:val="21"/>
          <w:szCs w:val="21"/>
        </w:rPr>
      </w:pPr>
    </w:p>
    <w:p w:rsidR="005F1BCC" w:rsidRPr="005F1BCC" w:rsidRDefault="005F1BCC" w:rsidP="005F1BCC">
      <w:pPr>
        <w:rPr>
          <w:rFonts w:asciiTheme="minorHAnsi" w:hAnsiTheme="minorHAnsi" w:cstheme="minorHAnsi"/>
          <w:color w:val="063364"/>
          <w:kern w:val="36"/>
          <w:sz w:val="21"/>
          <w:szCs w:val="21"/>
        </w:rPr>
      </w:pPr>
      <w:r w:rsidRPr="005F1BCC">
        <w:rPr>
          <w:rFonts w:asciiTheme="minorHAnsi" w:hAnsiTheme="minorHAnsi" w:cstheme="minorHAnsi"/>
          <w:color w:val="063364"/>
          <w:kern w:val="36"/>
          <w:sz w:val="21"/>
          <w:szCs w:val="21"/>
        </w:rPr>
        <w:t>Vitamine D suppletie bij ouderen heeft geen effect op depressie en fysiek functioneren</w:t>
      </w:r>
    </w:p>
    <w:p w:rsid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hyperlink r:id="rId9" w:history="1"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https://www.henw.org/artikelen/vitamine-d-suppletie-bij-ouderen-heeft-geen-effect-op-depressie-en-fysiek-functioneren</w:t>
        </w:r>
      </w:hyperlink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>Bepalen van BSE en CRP overbodig bij aspecifieke klachten</w:t>
      </w:r>
    </w:p>
    <w:p w:rsid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hyperlink r:id="rId10" w:history="1"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https://www.henw.org/artikelen/bepalen-van-bse-e</w:t>
        </w:r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n</w:t>
        </w:r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-crp-overbodig-bij-aspecifiek</w:t>
        </w:r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e</w:t>
        </w:r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-klachten</w:t>
        </w:r>
      </w:hyperlink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 xml:space="preserve">Pepermuntolie bij </w:t>
      </w:r>
      <w:proofErr w:type="spellStart"/>
      <w:r w:rsidRPr="005F1BCC">
        <w:rPr>
          <w:rFonts w:asciiTheme="minorHAnsi" w:hAnsiTheme="minorHAnsi" w:cstheme="minorHAnsi"/>
          <w:sz w:val="21"/>
          <w:szCs w:val="21"/>
        </w:rPr>
        <w:t>prikkelbaredarmsyndroom</w:t>
      </w:r>
      <w:proofErr w:type="spellEnd"/>
    </w:p>
    <w:p w:rsid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hyperlink r:id="rId11" w:history="1"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https://www.henw.org/artikelen/pepermuntolie-bij-het-prikkelbaredarmsyndroom-0</w:t>
        </w:r>
      </w:hyperlink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>Op weg naar het eeuwige leven</w:t>
      </w:r>
    </w:p>
    <w:p w:rsidR="005F1BCC" w:rsidRPr="005F1BCC" w:rsidRDefault="005F1BCC" w:rsidP="005F1BCC">
      <w:pPr>
        <w:rPr>
          <w:rFonts w:asciiTheme="minorHAnsi" w:hAnsiTheme="minorHAnsi" w:cstheme="minorHAnsi"/>
          <w:sz w:val="21"/>
          <w:szCs w:val="21"/>
        </w:rPr>
      </w:pPr>
      <w:hyperlink r:id="rId12" w:history="1">
        <w:r w:rsidRPr="005720C3">
          <w:rPr>
            <w:rStyle w:val="Hyperlink"/>
            <w:rFonts w:asciiTheme="minorHAnsi" w:hAnsiTheme="minorHAnsi" w:cstheme="minorHAnsi"/>
            <w:sz w:val="21"/>
            <w:szCs w:val="21"/>
          </w:rPr>
          <w:t>https://www.henw.org/artikelen/op-weg-naar-het-eeuwige-leven</w:t>
        </w:r>
      </w:hyperlink>
    </w:p>
    <w:p w:rsidR="001B23F3" w:rsidRPr="005F1BCC" w:rsidRDefault="00F3713C" w:rsidP="005F1BCC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F1BCC">
        <w:rPr>
          <w:rFonts w:asciiTheme="minorHAnsi" w:hAnsiTheme="minorHAnsi" w:cstheme="minorHAnsi"/>
          <w:sz w:val="21"/>
          <w:szCs w:val="21"/>
        </w:rPr>
        <w:t xml:space="preserve"> </w:t>
      </w:r>
      <w:r w:rsidR="001B23F3" w:rsidRPr="005F1BCC">
        <w:rPr>
          <w:rFonts w:asciiTheme="minorHAnsi" w:hAnsiTheme="minorHAnsi" w:cstheme="minorHAnsi"/>
          <w:sz w:val="21"/>
          <w:szCs w:val="21"/>
        </w:rPr>
        <w:t xml:space="preserve"> </w:t>
      </w:r>
      <w:bookmarkStart w:id="0" w:name="_GoBack"/>
      <w:bookmarkEnd w:id="0"/>
    </w:p>
    <w:sectPr w:rsidR="001B23F3" w:rsidRPr="005F1BCC" w:rsidSect="002F28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F3"/>
    <w:rsid w:val="000166D4"/>
    <w:rsid w:val="001B23F3"/>
    <w:rsid w:val="002F28FD"/>
    <w:rsid w:val="005F1BCC"/>
    <w:rsid w:val="00A2792C"/>
    <w:rsid w:val="00F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51295"/>
  <w15:chartTrackingRefBased/>
  <w15:docId w15:val="{1228A87B-41EE-4D4B-9E1A-8862E60D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F1BCC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link w:val="Kop1Char"/>
    <w:uiPriority w:val="9"/>
    <w:qFormat/>
    <w:rsid w:val="005F1B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1B23F3"/>
  </w:style>
  <w:style w:type="character" w:styleId="Hyperlink">
    <w:name w:val="Hyperlink"/>
    <w:basedOn w:val="Standaardalinea-lettertype"/>
    <w:uiPriority w:val="99"/>
    <w:unhideWhenUsed/>
    <w:rsid w:val="001B23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23F3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5F1BC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1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w.org/artikelen/hoger-risico-op-hand-pols-en-schouderklachten-bij-diabet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nw.org/artikelen/pijnbestrijding-bij-kinderen-met-otitis-media-acuta" TargetMode="External"/><Relationship Id="rId12" Type="http://schemas.openxmlformats.org/officeDocument/2006/relationships/hyperlink" Target="https://www.henw.org/artikelen/op-weg-naar-het-eeuwige-lev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nw.org/artikelen/veelgestelde-vragen-over-kinkhoestvaccinatie-voor-zwangere-vrouwen" TargetMode="External"/><Relationship Id="rId11" Type="http://schemas.openxmlformats.org/officeDocument/2006/relationships/hyperlink" Target="https://www.henw.org/artikelen/pepermuntolie-bij-het-prikkelbaredarmsyndroom-0" TargetMode="External"/><Relationship Id="rId5" Type="http://schemas.openxmlformats.org/officeDocument/2006/relationships/hyperlink" Target="https://www.henw.org/artikelen/kleine-kinderen-en-kinkhoest-een-gevaarlijke-combinatie" TargetMode="External"/><Relationship Id="rId10" Type="http://schemas.openxmlformats.org/officeDocument/2006/relationships/hyperlink" Target="https://www.henw.org/artikelen/bepalen-van-bse-en-crp-overbodig-bij-aspecifieke-klachten" TargetMode="External"/><Relationship Id="rId4" Type="http://schemas.openxmlformats.org/officeDocument/2006/relationships/hyperlink" Target="https://www.henw.org/artikelen/antidepressiva-de-dagelijkse-praktijk" TargetMode="External"/><Relationship Id="rId9" Type="http://schemas.openxmlformats.org/officeDocument/2006/relationships/hyperlink" Target="https://www.henw.org/artikelen/vitamine-d-suppletie-bij-ouderen-heeft-geen-effect-op-depressie-en-fysiek-functioner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Dingeman Rijken</dc:creator>
  <cp:keywords/>
  <dc:description/>
  <cp:lastModifiedBy>Dingeman Rijken</cp:lastModifiedBy>
  <cp:revision>2</cp:revision>
  <dcterms:created xsi:type="dcterms:W3CDTF">2019-12-02T11:50:00Z</dcterms:created>
  <dcterms:modified xsi:type="dcterms:W3CDTF">2019-12-02T11:50:00Z</dcterms:modified>
</cp:coreProperties>
</file>